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12FA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EQUIPMENT POLICY – APPENDIX A (STANDARD SECURITY EQUIPMENT LOADOUT)</w:t>
      </w:r>
    </w:p>
    <w:p w14:paraId="2242DA36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1. Purpose</w:t>
      </w:r>
    </w:p>
    <w:p w14:paraId="79BA17D7" w14:textId="77777777" w:rsidR="003541E8" w:rsidRPr="003541E8" w:rsidRDefault="003541E8" w:rsidP="003541E8">
      <w:r w:rsidRPr="003541E8">
        <w:t xml:space="preserve">This appendix defines the standard security equipment carried by </w:t>
      </w:r>
      <w:r w:rsidRPr="003541E8">
        <w:rPr>
          <w:b/>
          <w:bCs/>
        </w:rPr>
        <w:t>George Casson</w:t>
      </w:r>
      <w:r w:rsidRPr="003541E8">
        <w:t xml:space="preserve">, trading as </w:t>
      </w:r>
      <w:r w:rsidRPr="003541E8">
        <w:rPr>
          <w:b/>
          <w:bCs/>
        </w:rPr>
        <w:t>GC Medical and Security</w:t>
      </w:r>
      <w:r w:rsidRPr="003541E8">
        <w:t>, during security-related duties.</w:t>
      </w:r>
    </w:p>
    <w:p w14:paraId="73318538" w14:textId="77777777" w:rsidR="003541E8" w:rsidRPr="003541E8" w:rsidRDefault="003541E8" w:rsidP="003541E8">
      <w:r w:rsidRPr="003541E8">
        <w:t>This list reflects typical operational requirements and may be adjusted depending on the nature of the task.</w:t>
      </w:r>
    </w:p>
    <w:p w14:paraId="4DD0A7C2" w14:textId="77777777" w:rsidR="003541E8" w:rsidRPr="003541E8" w:rsidRDefault="003541E8" w:rsidP="003541E8">
      <w:r w:rsidRPr="003541E8">
        <w:pict w14:anchorId="38CE6E17">
          <v:rect id="_x0000_i1067" style="width:0;height:1.5pt" o:hralign="center" o:hrstd="t" o:hr="t" fillcolor="#a0a0a0" stroked="f"/>
        </w:pict>
      </w:r>
    </w:p>
    <w:p w14:paraId="58C0A567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2. Standard Security Equipment</w:t>
      </w:r>
    </w:p>
    <w:p w14:paraId="719637C8" w14:textId="77777777" w:rsidR="003541E8" w:rsidRPr="003541E8" w:rsidRDefault="003541E8" w:rsidP="003541E8">
      <w:r w:rsidRPr="003541E8">
        <w:t>The following equipment is routinely carried:</w:t>
      </w:r>
    </w:p>
    <w:p w14:paraId="2AE6EBEB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Rigid handcuffs</w:t>
      </w:r>
    </w:p>
    <w:p w14:paraId="77F55E60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Folding handcuffs (where available, used as backup)</w:t>
      </w:r>
    </w:p>
    <w:p w14:paraId="1B327812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Primary torch</w:t>
      </w:r>
    </w:p>
    <w:p w14:paraId="7A35134B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Secondary (backup) torch</w:t>
      </w:r>
    </w:p>
    <w:p w14:paraId="61320C65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UV torch</w:t>
      </w:r>
    </w:p>
    <w:p w14:paraId="58126B1D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Pupil torch</w:t>
      </w:r>
    </w:p>
    <w:p w14:paraId="55A40B01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Protective gloves</w:t>
      </w:r>
    </w:p>
    <w:p w14:paraId="11470C8B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Security tactical vest</w:t>
      </w:r>
    </w:p>
    <w:p w14:paraId="6DB8E88A" w14:textId="77777777" w:rsidR="003541E8" w:rsidRPr="003541E8" w:rsidRDefault="003541E8" w:rsidP="003541E8">
      <w:pPr>
        <w:numPr>
          <w:ilvl w:val="0"/>
          <w:numId w:val="1"/>
        </w:numPr>
      </w:pPr>
      <w:r w:rsidRPr="003541E8">
        <w:t>Personal safety alarm</w:t>
      </w:r>
    </w:p>
    <w:p w14:paraId="69BDF13D" w14:textId="77777777" w:rsidR="003541E8" w:rsidRPr="003541E8" w:rsidRDefault="003541E8" w:rsidP="003541E8">
      <w:r w:rsidRPr="003541E8">
        <w:pict w14:anchorId="62623C6C">
          <v:rect id="_x0000_i1068" style="width:0;height:1.5pt" o:hralign="center" o:hrstd="t" o:hr="t" fillcolor="#a0a0a0" stroked="f"/>
        </w:pict>
      </w:r>
    </w:p>
    <w:p w14:paraId="36DC9BC9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3. Purpose of Equipment</w:t>
      </w:r>
    </w:p>
    <w:p w14:paraId="485133B4" w14:textId="77777777" w:rsidR="003541E8" w:rsidRPr="003541E8" w:rsidRDefault="003541E8" w:rsidP="003541E8">
      <w:r w:rsidRPr="003541E8">
        <w:t>Each item is carried for a specific operational reason:</w:t>
      </w:r>
    </w:p>
    <w:p w14:paraId="6E395761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t>Handcuffs (rigid and folding):</w:t>
      </w:r>
      <w:r w:rsidRPr="003541E8">
        <w:br/>
        <w:t>Control and restraint where lawful, necessary, and proportionate</w:t>
      </w:r>
    </w:p>
    <w:p w14:paraId="28DA2006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t>Torches (primary and backup):</w:t>
      </w:r>
      <w:r w:rsidRPr="003541E8">
        <w:br/>
        <w:t>Illumination, search, and safety in low-light environments</w:t>
      </w:r>
    </w:p>
    <w:p w14:paraId="530B3C5A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t>UV torch:</w:t>
      </w:r>
      <w:r w:rsidRPr="003541E8">
        <w:br/>
        <w:t>Identification support (e.g. marking systems, ID checks where applicable)</w:t>
      </w:r>
    </w:p>
    <w:p w14:paraId="71172F0B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t>Pupil torch:</w:t>
      </w:r>
      <w:r w:rsidRPr="003541E8">
        <w:br/>
        <w:t>Medical assessment support (e.g. basic neurological checks within scope)</w:t>
      </w:r>
    </w:p>
    <w:p w14:paraId="2174BDD9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lastRenderedPageBreak/>
        <w:t>Protective gloves:</w:t>
      </w:r>
      <w:r w:rsidRPr="003541E8">
        <w:br/>
        <w:t>Hygiene and infection control</w:t>
      </w:r>
    </w:p>
    <w:p w14:paraId="16A3E342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t>Security tactical vest:</w:t>
      </w:r>
      <w:r w:rsidRPr="003541E8">
        <w:br/>
        <w:t>Safe carriage and accessibility of equipment</w:t>
      </w:r>
    </w:p>
    <w:p w14:paraId="28522203" w14:textId="77777777" w:rsidR="003541E8" w:rsidRPr="003541E8" w:rsidRDefault="003541E8" w:rsidP="003541E8">
      <w:pPr>
        <w:numPr>
          <w:ilvl w:val="0"/>
          <w:numId w:val="2"/>
        </w:numPr>
      </w:pPr>
      <w:r w:rsidRPr="003541E8">
        <w:rPr>
          <w:b/>
          <w:bCs/>
        </w:rPr>
        <w:t>Personal safety alarm:</w:t>
      </w:r>
      <w:r w:rsidRPr="003541E8">
        <w:br/>
        <w:t>Emergency alert and deterrent in high-risk situations</w:t>
      </w:r>
    </w:p>
    <w:p w14:paraId="71EF880E" w14:textId="77777777" w:rsidR="003541E8" w:rsidRPr="003541E8" w:rsidRDefault="003541E8" w:rsidP="003541E8">
      <w:r w:rsidRPr="003541E8">
        <w:pict w14:anchorId="6DB4F3CB">
          <v:rect id="_x0000_i1069" style="width:0;height:1.5pt" o:hralign="center" o:hrstd="t" o:hr="t" fillcolor="#a0a0a0" stroked="f"/>
        </w:pict>
      </w:r>
    </w:p>
    <w:p w14:paraId="0D437F6B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4. Use and Limitations</w:t>
      </w:r>
    </w:p>
    <w:p w14:paraId="717BE8EF" w14:textId="77777777" w:rsidR="003541E8" w:rsidRPr="003541E8" w:rsidRDefault="003541E8" w:rsidP="003541E8">
      <w:r w:rsidRPr="003541E8">
        <w:t>All equipment listed:</w:t>
      </w:r>
    </w:p>
    <w:p w14:paraId="39A41A73" w14:textId="77777777" w:rsidR="003541E8" w:rsidRPr="003541E8" w:rsidRDefault="003541E8" w:rsidP="003541E8">
      <w:pPr>
        <w:numPr>
          <w:ilvl w:val="0"/>
          <w:numId w:val="3"/>
        </w:numPr>
      </w:pPr>
      <w:r w:rsidRPr="003541E8">
        <w:t>Will only be used for its intended purpose</w:t>
      </w:r>
    </w:p>
    <w:p w14:paraId="679790E8" w14:textId="77777777" w:rsidR="003541E8" w:rsidRPr="003541E8" w:rsidRDefault="003541E8" w:rsidP="003541E8">
      <w:pPr>
        <w:numPr>
          <w:ilvl w:val="0"/>
          <w:numId w:val="3"/>
        </w:numPr>
      </w:pPr>
      <w:r w:rsidRPr="003541E8">
        <w:t>Must be used in accordance with relevant policies, including:</w:t>
      </w:r>
    </w:p>
    <w:p w14:paraId="3C9EFA09" w14:textId="77777777" w:rsidR="003541E8" w:rsidRPr="003541E8" w:rsidRDefault="003541E8" w:rsidP="003541E8">
      <w:pPr>
        <w:numPr>
          <w:ilvl w:val="1"/>
          <w:numId w:val="3"/>
        </w:numPr>
      </w:pPr>
      <w:r w:rsidRPr="003541E8">
        <w:t>Use of Force Policy</w:t>
      </w:r>
    </w:p>
    <w:p w14:paraId="39EAF85F" w14:textId="77777777" w:rsidR="003541E8" w:rsidRPr="003541E8" w:rsidRDefault="003541E8" w:rsidP="003541E8">
      <w:pPr>
        <w:numPr>
          <w:ilvl w:val="1"/>
          <w:numId w:val="3"/>
        </w:numPr>
      </w:pPr>
      <w:r w:rsidRPr="003541E8">
        <w:t>Medical Scope of Practice Policy</w:t>
      </w:r>
    </w:p>
    <w:p w14:paraId="06472AD5" w14:textId="77777777" w:rsidR="003541E8" w:rsidRPr="003541E8" w:rsidRDefault="003541E8" w:rsidP="003541E8">
      <w:pPr>
        <w:numPr>
          <w:ilvl w:val="0"/>
          <w:numId w:val="3"/>
        </w:numPr>
      </w:pPr>
      <w:r w:rsidRPr="003541E8">
        <w:t>Will not be used in a manner that is excessive, inappropriate, or unlawful</w:t>
      </w:r>
    </w:p>
    <w:p w14:paraId="7342EA71" w14:textId="77777777" w:rsidR="003541E8" w:rsidRPr="003541E8" w:rsidRDefault="003541E8" w:rsidP="003541E8">
      <w:r w:rsidRPr="003541E8">
        <w:t>Handcuffs in particular are:</w:t>
      </w:r>
    </w:p>
    <w:p w14:paraId="6928F2AD" w14:textId="77777777" w:rsidR="003541E8" w:rsidRPr="003541E8" w:rsidRDefault="003541E8" w:rsidP="003541E8">
      <w:pPr>
        <w:numPr>
          <w:ilvl w:val="0"/>
          <w:numId w:val="4"/>
        </w:numPr>
      </w:pPr>
      <w:r w:rsidRPr="003541E8">
        <w:t>Not a routine tool</w:t>
      </w:r>
    </w:p>
    <w:p w14:paraId="62F2B9FA" w14:textId="77777777" w:rsidR="003541E8" w:rsidRPr="003541E8" w:rsidRDefault="003541E8" w:rsidP="003541E8">
      <w:pPr>
        <w:numPr>
          <w:ilvl w:val="0"/>
          <w:numId w:val="4"/>
        </w:numPr>
      </w:pPr>
      <w:r w:rsidRPr="003541E8">
        <w:t>Only used where justified</w:t>
      </w:r>
    </w:p>
    <w:p w14:paraId="14D59193" w14:textId="77777777" w:rsidR="003541E8" w:rsidRPr="003541E8" w:rsidRDefault="003541E8" w:rsidP="003541E8">
      <w:pPr>
        <w:numPr>
          <w:ilvl w:val="0"/>
          <w:numId w:val="4"/>
        </w:numPr>
      </w:pPr>
      <w:r w:rsidRPr="003541E8">
        <w:t>Subject to strict control and monitoring</w:t>
      </w:r>
    </w:p>
    <w:p w14:paraId="603E8180" w14:textId="77777777" w:rsidR="003541E8" w:rsidRPr="003541E8" w:rsidRDefault="003541E8" w:rsidP="003541E8">
      <w:r w:rsidRPr="003541E8">
        <w:pict w14:anchorId="51F9968D">
          <v:rect id="_x0000_i1070" style="width:0;height:1.5pt" o:hralign="center" o:hrstd="t" o:hr="t" fillcolor="#a0a0a0" stroked="f"/>
        </w:pict>
      </w:r>
    </w:p>
    <w:p w14:paraId="58FB082E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5. Carrying and Presentation</w:t>
      </w:r>
    </w:p>
    <w:p w14:paraId="3175B024" w14:textId="77777777" w:rsidR="003541E8" w:rsidRPr="003541E8" w:rsidRDefault="003541E8" w:rsidP="003541E8">
      <w:r w:rsidRPr="003541E8">
        <w:t>Equipment will be:</w:t>
      </w:r>
    </w:p>
    <w:p w14:paraId="0AF33058" w14:textId="77777777" w:rsidR="003541E8" w:rsidRPr="003541E8" w:rsidRDefault="003541E8" w:rsidP="003541E8">
      <w:pPr>
        <w:numPr>
          <w:ilvl w:val="0"/>
          <w:numId w:val="5"/>
        </w:numPr>
      </w:pPr>
      <w:r w:rsidRPr="003541E8">
        <w:t>Carried in a professional and controlled manner</w:t>
      </w:r>
    </w:p>
    <w:p w14:paraId="2E925C96" w14:textId="77777777" w:rsidR="003541E8" w:rsidRPr="003541E8" w:rsidRDefault="003541E8" w:rsidP="003541E8">
      <w:pPr>
        <w:numPr>
          <w:ilvl w:val="0"/>
          <w:numId w:val="5"/>
        </w:numPr>
      </w:pPr>
      <w:r w:rsidRPr="003541E8">
        <w:t>Secured appropriately on the person</w:t>
      </w:r>
    </w:p>
    <w:p w14:paraId="3FF6BE4F" w14:textId="77777777" w:rsidR="003541E8" w:rsidRPr="003541E8" w:rsidRDefault="003541E8" w:rsidP="003541E8">
      <w:pPr>
        <w:numPr>
          <w:ilvl w:val="0"/>
          <w:numId w:val="5"/>
        </w:numPr>
      </w:pPr>
      <w:r w:rsidRPr="003541E8">
        <w:t>Presented in a way that does not unnecessarily escalate situations</w:t>
      </w:r>
    </w:p>
    <w:p w14:paraId="77EFB20A" w14:textId="77777777" w:rsidR="003541E8" w:rsidRPr="003541E8" w:rsidRDefault="003541E8" w:rsidP="003541E8">
      <w:r w:rsidRPr="003541E8">
        <w:pict w14:anchorId="6F1176F6">
          <v:rect id="_x0000_i1071" style="width:0;height:1.5pt" o:hralign="center" o:hrstd="t" o:hr="t" fillcolor="#a0a0a0" stroked="f"/>
        </w:pict>
      </w:r>
    </w:p>
    <w:p w14:paraId="418E2590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6. Adjustments to Loadout</w:t>
      </w:r>
    </w:p>
    <w:p w14:paraId="0543EFF0" w14:textId="77777777" w:rsidR="003541E8" w:rsidRPr="003541E8" w:rsidRDefault="003541E8" w:rsidP="003541E8">
      <w:r w:rsidRPr="003541E8">
        <w:t>The equipment carried may be adjusted based on:</w:t>
      </w:r>
    </w:p>
    <w:p w14:paraId="1A588FE0" w14:textId="77777777" w:rsidR="003541E8" w:rsidRPr="003541E8" w:rsidRDefault="003541E8" w:rsidP="003541E8">
      <w:pPr>
        <w:numPr>
          <w:ilvl w:val="0"/>
          <w:numId w:val="6"/>
        </w:numPr>
      </w:pPr>
      <w:proofErr w:type="spellStart"/>
      <w:r w:rsidRPr="003541E8">
        <w:t>طبيعة</w:t>
      </w:r>
      <w:proofErr w:type="spellEnd"/>
      <w:r w:rsidRPr="003541E8">
        <w:t xml:space="preserve"> job or environment</w:t>
      </w:r>
    </w:p>
    <w:p w14:paraId="52943501" w14:textId="77777777" w:rsidR="003541E8" w:rsidRPr="003541E8" w:rsidRDefault="003541E8" w:rsidP="003541E8">
      <w:pPr>
        <w:numPr>
          <w:ilvl w:val="0"/>
          <w:numId w:val="6"/>
        </w:numPr>
      </w:pPr>
      <w:r w:rsidRPr="003541E8">
        <w:t>Risk level</w:t>
      </w:r>
    </w:p>
    <w:p w14:paraId="1AC23CC9" w14:textId="77777777" w:rsidR="003541E8" w:rsidRPr="003541E8" w:rsidRDefault="003541E8" w:rsidP="003541E8">
      <w:pPr>
        <w:numPr>
          <w:ilvl w:val="0"/>
          <w:numId w:val="6"/>
        </w:numPr>
      </w:pPr>
      <w:r w:rsidRPr="003541E8">
        <w:lastRenderedPageBreak/>
        <w:t>Role being performed (security vs medical)</w:t>
      </w:r>
    </w:p>
    <w:p w14:paraId="28A2A132" w14:textId="77777777" w:rsidR="003541E8" w:rsidRPr="003541E8" w:rsidRDefault="003541E8" w:rsidP="003541E8">
      <w:r w:rsidRPr="003541E8">
        <w:t>Any changes will remain within legal, training, and policy limits.</w:t>
      </w:r>
    </w:p>
    <w:p w14:paraId="020EBB28" w14:textId="77777777" w:rsidR="003541E8" w:rsidRPr="003541E8" w:rsidRDefault="003541E8" w:rsidP="003541E8">
      <w:r w:rsidRPr="003541E8">
        <w:pict w14:anchorId="0C0DB01C">
          <v:rect id="_x0000_i1072" style="width:0;height:1.5pt" o:hralign="center" o:hrstd="t" o:hr="t" fillcolor="#a0a0a0" stroked="f"/>
        </w:pict>
      </w:r>
    </w:p>
    <w:p w14:paraId="0A2EA5A8" w14:textId="77777777" w:rsidR="003541E8" w:rsidRPr="003541E8" w:rsidRDefault="003541E8" w:rsidP="003541E8">
      <w:pPr>
        <w:rPr>
          <w:b/>
          <w:bCs/>
        </w:rPr>
      </w:pPr>
      <w:r w:rsidRPr="003541E8">
        <w:rPr>
          <w:b/>
          <w:bCs/>
        </w:rPr>
        <w:t>7. Accountability</w:t>
      </w:r>
    </w:p>
    <w:p w14:paraId="3A95D362" w14:textId="77777777" w:rsidR="003541E8" w:rsidRPr="003541E8" w:rsidRDefault="003541E8" w:rsidP="003541E8">
      <w:r w:rsidRPr="003541E8">
        <w:t>George Casson, trading as GC Medical and Security, is responsible for:</w:t>
      </w:r>
    </w:p>
    <w:p w14:paraId="20DB2DA9" w14:textId="77777777" w:rsidR="003541E8" w:rsidRPr="003541E8" w:rsidRDefault="003541E8" w:rsidP="003541E8">
      <w:pPr>
        <w:numPr>
          <w:ilvl w:val="0"/>
          <w:numId w:val="7"/>
        </w:numPr>
      </w:pPr>
      <w:r w:rsidRPr="003541E8">
        <w:t>Ensuring all equipment carried is necessary and justified</w:t>
      </w:r>
    </w:p>
    <w:p w14:paraId="13737980" w14:textId="77777777" w:rsidR="003541E8" w:rsidRPr="003541E8" w:rsidRDefault="003541E8" w:rsidP="003541E8">
      <w:pPr>
        <w:numPr>
          <w:ilvl w:val="0"/>
          <w:numId w:val="7"/>
        </w:numPr>
      </w:pPr>
      <w:r w:rsidRPr="003541E8">
        <w:t>Using all equipment appropriately</w:t>
      </w:r>
    </w:p>
    <w:p w14:paraId="5008D374" w14:textId="77777777" w:rsidR="003541E8" w:rsidRPr="003541E8" w:rsidRDefault="003541E8" w:rsidP="003541E8">
      <w:pPr>
        <w:numPr>
          <w:ilvl w:val="0"/>
          <w:numId w:val="7"/>
        </w:numPr>
      </w:pPr>
      <w:r w:rsidRPr="003541E8">
        <w:t>Being able to account for and justify each item if required</w:t>
      </w:r>
    </w:p>
    <w:p w14:paraId="7DA4EC91" w14:textId="77777777" w:rsidR="003541E8" w:rsidRPr="003541E8" w:rsidRDefault="003541E8" w:rsidP="003541E8">
      <w:r w:rsidRPr="003541E8">
        <w:pict w14:anchorId="0429D5A7">
          <v:rect id="_x0000_i1073" style="width:0;height:1.5pt" o:hralign="center" o:hrstd="t" o:hr="t" fillcolor="#a0a0a0" stroked="f"/>
        </w:pict>
      </w:r>
    </w:p>
    <w:p w14:paraId="3B14784D" w14:textId="77777777" w:rsidR="003541E8" w:rsidRPr="003541E8" w:rsidRDefault="003541E8" w:rsidP="003541E8">
      <w:r w:rsidRPr="003541E8">
        <w:rPr>
          <w:b/>
          <w:bCs/>
        </w:rPr>
        <w:t>End of Appendix</w:t>
      </w:r>
    </w:p>
    <w:p w14:paraId="48220593" w14:textId="77777777" w:rsidR="003541E8" w:rsidRDefault="003541E8"/>
    <w:sectPr w:rsidR="00354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0CA7"/>
    <w:multiLevelType w:val="multilevel"/>
    <w:tmpl w:val="4E7C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04EE7"/>
    <w:multiLevelType w:val="multilevel"/>
    <w:tmpl w:val="4FB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C74BBF"/>
    <w:multiLevelType w:val="multilevel"/>
    <w:tmpl w:val="5128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D081E"/>
    <w:multiLevelType w:val="multilevel"/>
    <w:tmpl w:val="3E4C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BA2167"/>
    <w:multiLevelType w:val="multilevel"/>
    <w:tmpl w:val="4626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84D62"/>
    <w:multiLevelType w:val="multilevel"/>
    <w:tmpl w:val="01F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C045D4"/>
    <w:multiLevelType w:val="multilevel"/>
    <w:tmpl w:val="2D24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537008">
    <w:abstractNumId w:val="3"/>
  </w:num>
  <w:num w:numId="2" w16cid:durableId="105975687">
    <w:abstractNumId w:val="4"/>
  </w:num>
  <w:num w:numId="3" w16cid:durableId="784469807">
    <w:abstractNumId w:val="5"/>
  </w:num>
  <w:num w:numId="4" w16cid:durableId="1972905787">
    <w:abstractNumId w:val="2"/>
  </w:num>
  <w:num w:numId="5" w16cid:durableId="1231379094">
    <w:abstractNumId w:val="1"/>
  </w:num>
  <w:num w:numId="6" w16cid:durableId="216666255">
    <w:abstractNumId w:val="0"/>
  </w:num>
  <w:num w:numId="7" w16cid:durableId="18892217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E8"/>
    <w:rsid w:val="003541E8"/>
    <w:rsid w:val="003D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67F16"/>
  <w15:chartTrackingRefBased/>
  <w15:docId w15:val="{0256F0F6-5594-488C-93BA-2CE3F207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1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1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1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1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1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1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1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2026-04-26T22:38:00Z</dcterms:created>
  <dcterms:modified xsi:type="dcterms:W3CDTF">2026-04-26T22:39:00Z</dcterms:modified>
</cp:coreProperties>
</file>